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18613007" w14:textId="77777777" w:rsidR="00D2324D" w:rsidRDefault="00D2324D" w:rsidP="003429AD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End w:id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572F0EDE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14:paraId="435A413A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78851B18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1D3135" w14:textId="7B9E0A1F" w:rsidR="00A24BF1" w:rsidRPr="00A24BF1" w:rsidRDefault="003429AD" w:rsidP="00342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49"/>
          <w:tab w:val="left" w:pos="5496"/>
          <w:tab w:val="left" w:pos="6412"/>
          <w:tab w:val="left" w:pos="664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 19 січня 2026 року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24BF1">
        <w:rPr>
          <w:rFonts w:ascii="Times New Roman" w:eastAsia="Times New Roman" w:hAnsi="Times New Roman" w:cs="Times New Roman"/>
          <w:sz w:val="24"/>
          <w:szCs w:val="24"/>
        </w:rPr>
        <w:tab/>
      </w:r>
      <w:r w:rsidR="00A24BF1">
        <w:rPr>
          <w:rFonts w:ascii="Times New Roman" w:eastAsia="Times New Roman" w:hAnsi="Times New Roman" w:cs="Times New Roman"/>
          <w:sz w:val="24"/>
          <w:szCs w:val="24"/>
        </w:rPr>
        <w:tab/>
      </w:r>
      <w:r w:rsidR="00A24BF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№3656-УІІІ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24B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</w:p>
    <w:p w14:paraId="30F57FD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21359D27" w14:textId="1471214E" w:rsidR="00A60F8D" w:rsidRDefault="00A60F8D" w:rsidP="00F242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A0732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внесення змін та </w:t>
      </w:r>
      <w:r w:rsidR="00CE46CE">
        <w:rPr>
          <w:rFonts w:ascii="Times New Roman" w:hAnsi="Times New Roman"/>
          <w:b/>
          <w:sz w:val="28"/>
          <w:szCs w:val="28"/>
        </w:rPr>
        <w:t xml:space="preserve">доповнень до рішення сесії Фонтанської сільської ради № </w:t>
      </w:r>
      <w:r w:rsidR="00864FFA">
        <w:rPr>
          <w:rFonts w:ascii="Times New Roman" w:hAnsi="Times New Roman"/>
          <w:b/>
          <w:sz w:val="28"/>
          <w:szCs w:val="28"/>
        </w:rPr>
        <w:t>3544</w:t>
      </w:r>
      <w:r w:rsidR="00CE46CE">
        <w:rPr>
          <w:rFonts w:ascii="Times New Roman" w:hAnsi="Times New Roman"/>
          <w:b/>
          <w:sz w:val="28"/>
          <w:szCs w:val="28"/>
        </w:rPr>
        <w:t>-</w:t>
      </w:r>
      <w:r w:rsidR="00CE46CE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CE46CE">
        <w:rPr>
          <w:rFonts w:ascii="Times New Roman" w:hAnsi="Times New Roman"/>
          <w:b/>
          <w:sz w:val="28"/>
          <w:szCs w:val="28"/>
        </w:rPr>
        <w:t xml:space="preserve"> від 2</w:t>
      </w:r>
      <w:r w:rsidR="00864FFA">
        <w:rPr>
          <w:rFonts w:ascii="Times New Roman" w:hAnsi="Times New Roman"/>
          <w:b/>
          <w:sz w:val="28"/>
          <w:szCs w:val="28"/>
        </w:rPr>
        <w:t>2</w:t>
      </w:r>
      <w:r w:rsidR="00CE46CE">
        <w:rPr>
          <w:rFonts w:ascii="Times New Roman" w:hAnsi="Times New Roman"/>
          <w:b/>
          <w:sz w:val="28"/>
          <w:szCs w:val="28"/>
        </w:rPr>
        <w:t>.12.202</w:t>
      </w:r>
      <w:r w:rsidR="00864FFA">
        <w:rPr>
          <w:rFonts w:ascii="Times New Roman" w:hAnsi="Times New Roman"/>
          <w:b/>
          <w:sz w:val="28"/>
          <w:szCs w:val="28"/>
        </w:rPr>
        <w:t>5</w:t>
      </w:r>
      <w:r w:rsidR="00CE46CE">
        <w:rPr>
          <w:rFonts w:ascii="Times New Roman" w:hAnsi="Times New Roman"/>
          <w:b/>
          <w:sz w:val="28"/>
          <w:szCs w:val="28"/>
        </w:rPr>
        <w:t xml:space="preserve"> року «Про затвердження Програми розвитку та фінансової підтримки </w:t>
      </w:r>
      <w:r w:rsidRPr="00FA0732">
        <w:rPr>
          <w:rFonts w:ascii="Times New Roman" w:hAnsi="Times New Roman"/>
          <w:b/>
          <w:bCs/>
          <w:sz w:val="28"/>
          <w:szCs w:val="28"/>
        </w:rPr>
        <w:t>КОМУНАЛЬНОГО НЕКОМЕРЦІЙНОГО ПІДПРИЄМСТВА</w:t>
      </w:r>
      <w:r w:rsidR="00627F2F" w:rsidRPr="002E4F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0732">
        <w:rPr>
          <w:rFonts w:ascii="Times New Roman" w:hAnsi="Times New Roman"/>
          <w:b/>
          <w:bCs/>
          <w:sz w:val="28"/>
          <w:szCs w:val="28"/>
        </w:rPr>
        <w:t>«ЦЕНТР ПЕРВИННОЇ МЕДИКО-САНІТАРНОЇ ДОПОМОГИ» ФОНТАНСЬКОЇ СІЛЬСЬКОЇ РАДИ ОДЕСЬКОГО РАЙОНУ ОДЕСЬКОЇ ОБЛАСТІ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0732">
        <w:rPr>
          <w:rFonts w:ascii="Times New Roman" w:hAnsi="Times New Roman"/>
          <w:b/>
          <w:sz w:val="28"/>
          <w:szCs w:val="28"/>
        </w:rPr>
        <w:t>на 202</w:t>
      </w:r>
      <w:r w:rsidR="00864FFA">
        <w:rPr>
          <w:rFonts w:ascii="Times New Roman" w:hAnsi="Times New Roman"/>
          <w:b/>
          <w:sz w:val="28"/>
          <w:szCs w:val="28"/>
        </w:rPr>
        <w:t>6</w:t>
      </w:r>
      <w:r w:rsidRPr="00FA0732">
        <w:rPr>
          <w:rFonts w:ascii="Times New Roman" w:hAnsi="Times New Roman"/>
          <w:b/>
          <w:sz w:val="28"/>
          <w:szCs w:val="28"/>
        </w:rPr>
        <w:t>-20</w:t>
      </w:r>
      <w:r w:rsidR="00864FFA">
        <w:rPr>
          <w:rFonts w:ascii="Times New Roman" w:hAnsi="Times New Roman"/>
          <w:b/>
          <w:sz w:val="28"/>
          <w:szCs w:val="28"/>
        </w:rPr>
        <w:t>30</w:t>
      </w:r>
      <w:r w:rsidRPr="00FA0732">
        <w:rPr>
          <w:rFonts w:ascii="Times New Roman" w:hAnsi="Times New Roman"/>
          <w:b/>
          <w:sz w:val="28"/>
          <w:szCs w:val="28"/>
        </w:rPr>
        <w:t xml:space="preserve"> роки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20DAB491" w14:textId="77777777" w:rsidR="00A60F8D" w:rsidRPr="00FA0732" w:rsidRDefault="00A60F8D" w:rsidP="00A60F8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14DD886" w14:textId="7B97BCAA" w:rsidR="00A60F8D" w:rsidRPr="008F2650" w:rsidRDefault="00A60F8D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401B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ст. 26 Закону України «Про місцеве самоврядування в Україні», з метою забезпечення ефективного функціонування </w:t>
      </w:r>
      <w:r w:rsidRPr="003102D2">
        <w:rPr>
          <w:rFonts w:ascii="Times New Roman" w:hAnsi="Times New Roman"/>
          <w:sz w:val="28"/>
          <w:szCs w:val="28"/>
        </w:rPr>
        <w:t>КНП «ЦПМСД»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2D2">
        <w:rPr>
          <w:rFonts w:ascii="Times New Roman" w:hAnsi="Times New Roman"/>
          <w:sz w:val="28"/>
          <w:szCs w:val="28"/>
        </w:rPr>
        <w:t>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</w:rPr>
        <w:t>, керуючись ст. 89</w:t>
      </w:r>
      <w:r w:rsidR="00215F43">
        <w:rPr>
          <w:rFonts w:ascii="Times New Roman" w:hAnsi="Times New Roman"/>
          <w:sz w:val="28"/>
          <w:szCs w:val="28"/>
        </w:rPr>
        <w:t>,</w:t>
      </w:r>
      <w:r w:rsidR="00E36223" w:rsidRPr="00E36223">
        <w:rPr>
          <w:rFonts w:ascii="Times New Roman" w:hAnsi="Times New Roman"/>
          <w:sz w:val="28"/>
          <w:szCs w:val="28"/>
        </w:rPr>
        <w:t xml:space="preserve"> </w:t>
      </w:r>
      <w:r w:rsidR="00215F43">
        <w:rPr>
          <w:rFonts w:ascii="Times New Roman" w:hAnsi="Times New Roman"/>
          <w:sz w:val="28"/>
          <w:szCs w:val="28"/>
        </w:rPr>
        <w:t>90,</w:t>
      </w:r>
      <w:r w:rsidR="00E36223" w:rsidRPr="00E36223">
        <w:rPr>
          <w:rFonts w:ascii="Times New Roman" w:hAnsi="Times New Roman"/>
          <w:sz w:val="28"/>
          <w:szCs w:val="28"/>
        </w:rPr>
        <w:t xml:space="preserve"> </w:t>
      </w:r>
      <w:r w:rsidR="00215F43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 xml:space="preserve"> Бюджетного Кодексу України, Фонтанська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Pr="008F2650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4B5C7B19" w14:textId="23AE2484" w:rsidR="00A60F8D" w:rsidRPr="00476268" w:rsidRDefault="00A60F8D" w:rsidP="00A60F8D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/>
          <w:kern w:val="2"/>
          <w:sz w:val="28"/>
          <w:szCs w:val="28"/>
          <w:lang w:val="uk-UA" w:eastAsia="zh-CN" w:bidi="hi-IN"/>
        </w:rPr>
      </w:pPr>
      <w:r w:rsidRPr="00476268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Паспорт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Програму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62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Pr="00476268">
        <w:rPr>
          <w:rFonts w:ascii="Times New Roman" w:hAnsi="Times New Roman"/>
          <w:sz w:val="28"/>
          <w:szCs w:val="28"/>
          <w:lang w:val="uk-UA"/>
        </w:rPr>
        <w:t>на 202</w:t>
      </w:r>
      <w:r w:rsidR="00E36223">
        <w:rPr>
          <w:rFonts w:ascii="Times New Roman" w:hAnsi="Times New Roman"/>
          <w:sz w:val="28"/>
          <w:szCs w:val="28"/>
          <w:lang w:val="uk-UA"/>
        </w:rPr>
        <w:t>6</w:t>
      </w:r>
      <w:r w:rsidRPr="00476268">
        <w:rPr>
          <w:rFonts w:ascii="Times New Roman" w:hAnsi="Times New Roman"/>
          <w:sz w:val="28"/>
          <w:szCs w:val="28"/>
          <w:lang w:val="uk-UA"/>
        </w:rPr>
        <w:t>-20</w:t>
      </w:r>
      <w:r w:rsidR="00E36223">
        <w:rPr>
          <w:rFonts w:ascii="Times New Roman" w:hAnsi="Times New Roman"/>
          <w:sz w:val="28"/>
          <w:szCs w:val="28"/>
          <w:lang w:val="uk-UA"/>
        </w:rPr>
        <w:t>30</w:t>
      </w:r>
      <w:r w:rsidRPr="00476268">
        <w:rPr>
          <w:rFonts w:ascii="Times New Roman" w:hAnsi="Times New Roman"/>
          <w:sz w:val="28"/>
          <w:szCs w:val="28"/>
          <w:lang w:val="uk-UA"/>
        </w:rPr>
        <w:t xml:space="preserve"> роки </w:t>
      </w:r>
      <w:r>
        <w:rPr>
          <w:rFonts w:ascii="Times New Roman" w:hAnsi="Times New Roman"/>
          <w:sz w:val="28"/>
          <w:szCs w:val="28"/>
          <w:lang w:val="uk-UA"/>
        </w:rPr>
        <w:t>(Додаток  до рішення).</w:t>
      </w:r>
    </w:p>
    <w:p w14:paraId="35EB502A" w14:textId="529CD6E7" w:rsidR="00A60F8D" w:rsidRPr="00254CA8" w:rsidRDefault="00A60F8D" w:rsidP="00A60F8D">
      <w:pPr>
        <w:pStyle w:val="20"/>
        <w:shd w:val="clear" w:color="auto" w:fill="auto"/>
        <w:spacing w:after="0"/>
        <w:ind w:firstLine="709"/>
        <w:jc w:val="both"/>
      </w:pPr>
      <w:r>
        <w:t>2</w:t>
      </w:r>
      <w:r w:rsidRPr="00254CA8">
        <w:t>.</w:t>
      </w:r>
      <w:r>
        <w:t xml:space="preserve"> </w:t>
      </w:r>
      <w:r w:rsidRPr="00254CA8">
        <w:t xml:space="preserve">Внести зміни та затвердити в новій редакції </w:t>
      </w:r>
      <w:r>
        <w:rPr>
          <w:bCs/>
        </w:rPr>
        <w:t>Н</w:t>
      </w:r>
      <w:r w:rsidRPr="00254CA8">
        <w:rPr>
          <w:bCs/>
        </w:rPr>
        <w:t xml:space="preserve">апрями діяльності і заходи реалізації </w:t>
      </w:r>
      <w:r w:rsidRPr="00B525CE">
        <w:rPr>
          <w:bCs/>
        </w:rPr>
        <w:t>П</w:t>
      </w:r>
      <w:r>
        <w:rPr>
          <w:bCs/>
        </w:rPr>
        <w:t xml:space="preserve">аспорту до </w:t>
      </w:r>
      <w:r w:rsidRPr="00254CA8">
        <w:rPr>
          <w:bCs/>
        </w:rPr>
        <w:t>Програми</w:t>
      </w:r>
      <w:r w:rsidRPr="00254CA8">
        <w:t xml:space="preserve"> </w:t>
      </w:r>
      <w:r w:rsidRPr="00254CA8">
        <w:rPr>
          <w:rFonts w:eastAsia="Times New Roman"/>
          <w:lang w:eastAsia="ru-RU"/>
        </w:rPr>
        <w:t xml:space="preserve">розвитку та фінансової підтримки </w:t>
      </w:r>
      <w:r w:rsidRPr="00254CA8">
        <w:rPr>
          <w:bCs/>
        </w:rPr>
        <w:t>КОМУНАЛЬН</w:t>
      </w:r>
      <w:r>
        <w:rPr>
          <w:bCs/>
        </w:rPr>
        <w:t>ОГО НЕКОМЕРЦІЙНОГО ПІДПРИЄМСТВА</w:t>
      </w:r>
      <w:r w:rsidRPr="00254CA8">
        <w:rPr>
          <w:bCs/>
        </w:rPr>
        <w:t xml:space="preserve"> «ЦЕНТР ПЕРВИ</w:t>
      </w:r>
      <w:r>
        <w:rPr>
          <w:bCs/>
        </w:rPr>
        <w:t>ННОЇ МЕДИКО-САНІТАРНОЇ ДОПОМОГИ</w:t>
      </w:r>
      <w:r w:rsidRPr="00254CA8">
        <w:rPr>
          <w:bCs/>
        </w:rPr>
        <w:t xml:space="preserve">» ФОНТАНСЬКОЇ СІЛЬСЬКОЇ РАДИ ОДЕСЬКОГО РАЙОНУ ОДЕСЬКОЇ ОБЛАСТІ </w:t>
      </w:r>
      <w:r w:rsidRPr="00254CA8">
        <w:t>на 202</w:t>
      </w:r>
      <w:r w:rsidR="00E36223" w:rsidRPr="00E36223">
        <w:t>6</w:t>
      </w:r>
      <w:r w:rsidRPr="00254CA8">
        <w:t>-20</w:t>
      </w:r>
      <w:r w:rsidR="00E36223" w:rsidRPr="00E36223">
        <w:t>30</w:t>
      </w:r>
      <w:r w:rsidRPr="00254CA8">
        <w:t xml:space="preserve"> роки </w:t>
      </w:r>
      <w:r>
        <w:t>(додаток №</w:t>
      </w:r>
      <w:r w:rsidR="00E36223" w:rsidRPr="00E36223">
        <w:t xml:space="preserve"> 1</w:t>
      </w:r>
      <w:r>
        <w:t xml:space="preserve"> до рішення).</w:t>
      </w:r>
    </w:p>
    <w:p w14:paraId="1F6F2C2F" w14:textId="57904C85" w:rsidR="00A60F8D" w:rsidRPr="008016E7" w:rsidRDefault="00A60F8D" w:rsidP="00A60F8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показники результативності </w:t>
      </w:r>
      <w:r>
        <w:rPr>
          <w:rFonts w:ascii="Times New Roman" w:hAnsi="Times New Roman"/>
          <w:sz w:val="28"/>
          <w:szCs w:val="28"/>
          <w:lang w:val="uk-UA"/>
        </w:rPr>
        <w:t xml:space="preserve">Паспорту до </w:t>
      </w:r>
      <w:r w:rsidRPr="008016E7">
        <w:rPr>
          <w:rFonts w:ascii="Times New Roman" w:hAnsi="Times New Roman"/>
          <w:sz w:val="28"/>
          <w:szCs w:val="28"/>
          <w:lang w:val="uk-UA"/>
        </w:rPr>
        <w:t>П</w:t>
      </w:r>
      <w:r w:rsidRPr="008016E7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54C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Pr="00254CA8">
        <w:rPr>
          <w:rFonts w:ascii="Times New Roman" w:hAnsi="Times New Roman"/>
          <w:sz w:val="28"/>
          <w:szCs w:val="28"/>
          <w:lang w:val="uk-UA"/>
        </w:rPr>
        <w:t>на 202</w:t>
      </w:r>
      <w:r w:rsidR="00E36223">
        <w:rPr>
          <w:rFonts w:ascii="Times New Roman" w:hAnsi="Times New Roman"/>
          <w:sz w:val="28"/>
          <w:szCs w:val="28"/>
          <w:lang w:val="uk-UA"/>
        </w:rPr>
        <w:t>6</w:t>
      </w:r>
      <w:r w:rsidRPr="00254CA8">
        <w:rPr>
          <w:rFonts w:ascii="Times New Roman" w:hAnsi="Times New Roman"/>
          <w:sz w:val="28"/>
          <w:szCs w:val="28"/>
          <w:lang w:val="uk-UA"/>
        </w:rPr>
        <w:t>-20</w:t>
      </w:r>
      <w:r w:rsidR="00E36223">
        <w:rPr>
          <w:rFonts w:ascii="Times New Roman" w:hAnsi="Times New Roman"/>
          <w:sz w:val="28"/>
          <w:szCs w:val="28"/>
          <w:lang w:val="uk-UA"/>
        </w:rPr>
        <w:t>30</w:t>
      </w:r>
      <w:r w:rsidRPr="00254CA8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(додаток </w:t>
      </w:r>
      <w:r w:rsidR="00E36223">
        <w:rPr>
          <w:rFonts w:ascii="Times New Roman" w:hAnsi="Times New Roman"/>
          <w:sz w:val="28"/>
          <w:szCs w:val="28"/>
          <w:lang w:val="uk-UA"/>
        </w:rPr>
        <w:t>2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рішення)</w:t>
      </w:r>
      <w:r w:rsidRPr="008016E7">
        <w:rPr>
          <w:rFonts w:ascii="Times New Roman" w:hAnsi="Times New Roman"/>
          <w:sz w:val="28"/>
          <w:szCs w:val="28"/>
          <w:lang w:val="uk-UA"/>
        </w:rPr>
        <w:t>.</w:t>
      </w:r>
    </w:p>
    <w:p w14:paraId="06FEC126" w14:textId="50B6FCD5" w:rsidR="00A60F8D" w:rsidRPr="008016E7" w:rsidRDefault="00A60F8D" w:rsidP="00A60F8D">
      <w:pPr>
        <w:pStyle w:val="3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4.</w:t>
      </w:r>
      <w:r w:rsidRPr="00254CA8">
        <w:rPr>
          <w:rFonts w:ascii="Times New Roman" w:hAnsi="Times New Roman"/>
          <w:b w:val="0"/>
        </w:rPr>
        <w:t xml:space="preserve"> </w:t>
      </w:r>
      <w:r w:rsidR="00E262C0">
        <w:rPr>
          <w:rFonts w:ascii="Times New Roman" w:hAnsi="Times New Roman"/>
          <w:b w:val="0"/>
        </w:rPr>
        <w:t xml:space="preserve"> </w:t>
      </w:r>
      <w:r w:rsidRPr="00254CA8">
        <w:rPr>
          <w:rFonts w:ascii="Times New Roman" w:hAnsi="Times New Roman"/>
          <w:b w:val="0"/>
        </w:rPr>
        <w:t xml:space="preserve">Внести зміни та затвердити в новій редакції </w:t>
      </w:r>
      <w:r w:rsidRPr="00254CA8">
        <w:rPr>
          <w:rStyle w:val="a8"/>
          <w:rFonts w:eastAsia="Calibri"/>
        </w:rPr>
        <w:t xml:space="preserve">ресурсне забезпечення </w:t>
      </w:r>
      <w:r w:rsidRPr="00B525CE">
        <w:rPr>
          <w:rStyle w:val="a8"/>
          <w:rFonts w:eastAsia="Calibri"/>
        </w:rPr>
        <w:lastRenderedPageBreak/>
        <w:t xml:space="preserve">Паспорту до </w:t>
      </w:r>
      <w:r>
        <w:rPr>
          <w:rFonts w:ascii="Times New Roman" w:hAnsi="Times New Roman"/>
          <w:b w:val="0"/>
        </w:rPr>
        <w:t>Програми</w:t>
      </w:r>
      <w:r w:rsidRPr="00864F73">
        <w:rPr>
          <w:rFonts w:ascii="Times New Roman" w:hAnsi="Times New Roman"/>
          <w:b w:val="0"/>
        </w:rPr>
        <w:t xml:space="preserve"> </w:t>
      </w:r>
      <w:r w:rsidRPr="00864F73">
        <w:rPr>
          <w:rFonts w:ascii="Times New Roman" w:eastAsia="Times New Roman" w:hAnsi="Times New Roman"/>
          <w:b w:val="0"/>
          <w:lang w:eastAsia="ru-RU"/>
        </w:rPr>
        <w:t xml:space="preserve">розвитку та фінансової підтримки </w:t>
      </w:r>
      <w:r w:rsidRPr="00864F73">
        <w:rPr>
          <w:rFonts w:ascii="Times New Roman" w:hAnsi="Times New Roman"/>
          <w:b w:val="0"/>
        </w:rPr>
        <w:t>КОМУНАЛЬН</w:t>
      </w:r>
      <w:r>
        <w:rPr>
          <w:rFonts w:ascii="Times New Roman" w:hAnsi="Times New Roman"/>
          <w:b w:val="0"/>
        </w:rPr>
        <w:t>ОГО НЕКОМЕРЦІЙНОГО ПІДПРИЄМСТВА</w:t>
      </w:r>
      <w:r w:rsidRPr="00864F73">
        <w:rPr>
          <w:rFonts w:ascii="Times New Roman" w:hAnsi="Times New Roman"/>
          <w:b w:val="0"/>
        </w:rPr>
        <w:t xml:space="preserve"> «ЦЕНТР ПЕРВИ</w:t>
      </w:r>
      <w:r>
        <w:rPr>
          <w:rFonts w:ascii="Times New Roman" w:hAnsi="Times New Roman"/>
          <w:b w:val="0"/>
        </w:rPr>
        <w:t>ННОЇ МЕДИКО-САНІТАРНОЇ ДОПОМОГИ</w:t>
      </w:r>
      <w:r w:rsidRPr="00864F73">
        <w:rPr>
          <w:rFonts w:ascii="Times New Roman" w:hAnsi="Times New Roman"/>
          <w:b w:val="0"/>
        </w:rPr>
        <w:t xml:space="preserve">» ФОНТАНСЬКОЇ СІЛЬСЬКОЇ РАДИ ОДЕСЬКОГО </w:t>
      </w:r>
      <w:r w:rsidRPr="008016E7">
        <w:rPr>
          <w:rFonts w:ascii="Times New Roman" w:hAnsi="Times New Roman"/>
          <w:b w:val="0"/>
        </w:rPr>
        <w:t>РАЙОНУ ОДЕСЬКОЇ ОБЛАСТІ на 202</w:t>
      </w:r>
      <w:r w:rsidR="00E36223" w:rsidRPr="00E36223">
        <w:rPr>
          <w:rFonts w:ascii="Times New Roman" w:hAnsi="Times New Roman"/>
          <w:b w:val="0"/>
        </w:rPr>
        <w:t>6</w:t>
      </w:r>
      <w:r w:rsidRPr="008016E7">
        <w:rPr>
          <w:rFonts w:ascii="Times New Roman" w:hAnsi="Times New Roman"/>
          <w:b w:val="0"/>
        </w:rPr>
        <w:t>-20</w:t>
      </w:r>
      <w:r w:rsidR="00E36223" w:rsidRPr="00E36223">
        <w:rPr>
          <w:rFonts w:ascii="Times New Roman" w:hAnsi="Times New Roman"/>
          <w:b w:val="0"/>
        </w:rPr>
        <w:t>30</w:t>
      </w:r>
      <w:r w:rsidRPr="008016E7">
        <w:rPr>
          <w:rFonts w:ascii="Times New Roman" w:hAnsi="Times New Roman"/>
          <w:b w:val="0"/>
        </w:rPr>
        <w:t xml:space="preserve"> роки (додаток </w:t>
      </w:r>
      <w:r w:rsidR="00E36223" w:rsidRPr="002E747D">
        <w:rPr>
          <w:rFonts w:ascii="Times New Roman" w:hAnsi="Times New Roman"/>
          <w:b w:val="0"/>
        </w:rPr>
        <w:t>3</w:t>
      </w:r>
      <w:r w:rsidRPr="008016E7">
        <w:rPr>
          <w:rFonts w:ascii="Times New Roman" w:hAnsi="Times New Roman"/>
          <w:b w:val="0"/>
        </w:rPr>
        <w:t xml:space="preserve"> до рішення).</w:t>
      </w:r>
    </w:p>
    <w:p w14:paraId="76447983" w14:textId="1E0FD253" w:rsidR="00A60F8D" w:rsidRDefault="00A60F8D" w:rsidP="00A60F8D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</w:t>
      </w:r>
      <w:r w:rsidR="00E262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>Контроль за виконанням дан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 рішення покласти на постійну комісію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 питань фінансів, бюджету, планування соціально-економічного розвитку, інвестицій та  міжнародного співробітництва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>(заступник голови комісії Альона ВАВІЛОВА).</w:t>
      </w:r>
    </w:p>
    <w:p w14:paraId="3BF684F6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579A45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5354C4B" w14:textId="2332F0BB" w:rsidR="00A24BF1" w:rsidRPr="00FC199E" w:rsidRDefault="00FC199E" w:rsidP="00FC199E">
      <w:pPr>
        <w:tabs>
          <w:tab w:val="left" w:pos="1399"/>
          <w:tab w:val="left" w:pos="6277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C199E">
        <w:rPr>
          <w:rFonts w:ascii="Times New Roman" w:eastAsia="Times New Roman" w:hAnsi="Times New Roman" w:cs="Times New Roman"/>
          <w:b/>
          <w:sz w:val="28"/>
          <w:szCs w:val="28"/>
        </w:rPr>
        <w:t>В.о.сільського</w:t>
      </w:r>
      <w:proofErr w:type="spellEnd"/>
      <w:r w:rsidRPr="00FC199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голови</w:t>
      </w:r>
      <w:r w:rsidRPr="00FC199E">
        <w:rPr>
          <w:rFonts w:ascii="Times New Roman" w:eastAsia="Times New Roman" w:hAnsi="Times New Roman" w:cs="Times New Roman"/>
          <w:b/>
          <w:sz w:val="28"/>
          <w:szCs w:val="28"/>
        </w:rPr>
        <w:tab/>
        <w:t>Андрій СЕРЕБРІЙ</w:t>
      </w:r>
    </w:p>
    <w:p w14:paraId="2F135318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67961D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7F69A93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A94AA2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4518A1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2A8278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DC1CB3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45B01B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81D4AD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EC8B4A8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37E933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8568DB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0498A8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F8CA9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561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10561AE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DF8014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461DBD0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8BD952E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2D2228D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B721DB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2923866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F1E3172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CC52D22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57A74E3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96E818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9B7659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BE9EE3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DF9DFDA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4412C12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344A036" w14:textId="77777777" w:rsidR="00001371" w:rsidRPr="00A24BF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44A0E45" w14:textId="77777777" w:rsidR="00FC199E" w:rsidRDefault="00FC199E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8127330" w14:textId="77777777" w:rsidR="00FC199E" w:rsidRDefault="00FC199E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6D9D7AC" w14:textId="77777777" w:rsidR="00FC199E" w:rsidRDefault="00FC199E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E33B626" w14:textId="77777777" w:rsidR="00FC199E" w:rsidRDefault="00FC199E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A7E77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lastRenderedPageBreak/>
        <w:t>ПОГОДЖЕНО:</w:t>
      </w:r>
    </w:p>
    <w:p w14:paraId="2C67B5B8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1B3267E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3A66E8C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8FCC4A1" w14:textId="77777777" w:rsidR="00B24A6F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6095581"/>
    </w:p>
    <w:p w14:paraId="3410200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3"/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69A916E3" w14:textId="1D524BED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14:paraId="16DFEFB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27FBEC8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AD3DC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Євгеній ФАТЕНКОВ</w:t>
      </w:r>
    </w:p>
    <w:p w14:paraId="3F289DA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3470F3" w14:textId="793783AF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</w:t>
      </w:r>
    </w:p>
    <w:p w14:paraId="3ADDE1F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D3353D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 сільського голови                                             Петро ЩИРБА</w:t>
      </w:r>
    </w:p>
    <w:p w14:paraId="61D09F31" w14:textId="61C3C071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B77F5C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Керуючий справами</w:t>
      </w:r>
    </w:p>
    <w:p w14:paraId="641C274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виконавчого комітету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Олександр ЩЕРБИЧ</w:t>
      </w:r>
    </w:p>
    <w:p w14:paraId="271CEA00" w14:textId="2DBA903C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B49D5D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A9DA31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C87CC6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управління фінансів                                                Євгенія КУРМЕЙ</w:t>
      </w:r>
    </w:p>
    <w:p w14:paraId="50BA6EA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33DC94" w14:textId="693C17D3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14:paraId="2FA1E06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702B741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відділу житлово - комунального</w:t>
      </w:r>
    </w:p>
    <w:p w14:paraId="4E115C90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B18E1C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549B0EA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господарського забезпечення                                                       Олег ДМИТРІЄВ</w:t>
      </w:r>
    </w:p>
    <w:p w14:paraId="5B8DD157" w14:textId="416AE52D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6AA4EB0B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3D9E92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9D3379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70795C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B01C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4F6E5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0487A3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785407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06B65A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8E591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CE6BBED" w14:textId="77777777" w:rsidR="00F306A7" w:rsidRDefault="00F306A7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AC43EFF" w14:textId="77777777" w:rsidR="00F306A7" w:rsidRDefault="00F306A7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5B1BCEA" w14:textId="77777777" w:rsidR="00F306A7" w:rsidRDefault="00F306A7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A935A6" w14:textId="77777777" w:rsidR="00F306A7" w:rsidRDefault="00F306A7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C7BF692" w14:textId="77777777" w:rsidR="00F306A7" w:rsidRDefault="00F306A7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FD6CC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7A42CD75" w14:textId="4569BC73" w:rsidR="00B24A6F" w:rsidRPr="0067508D" w:rsidRDefault="00F306A7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Установа:</w:t>
      </w:r>
      <w:bookmarkStart w:id="4" w:name="_GoBack"/>
      <w:bookmarkEnd w:id="4"/>
      <w:r w:rsidR="00B24A6F" w:rsidRPr="0067508D">
        <w:rPr>
          <w:rFonts w:ascii="Times New Roman" w:eastAsia="Times New Roman" w:hAnsi="Times New Roman" w:cs="Times New Roman"/>
          <w:sz w:val="28"/>
          <w:szCs w:val="28"/>
        </w:rPr>
        <w:t xml:space="preserve">  КНП «ЦПМСД»                                                   Юрій МАНДРИК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4BC41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4A1B4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2DF006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AE79EF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4E9D61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D705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BA3BE5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33693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4D"/>
    <w:rsid w:val="00001371"/>
    <w:rsid w:val="00030C2A"/>
    <w:rsid w:val="00080186"/>
    <w:rsid w:val="00105059"/>
    <w:rsid w:val="00215F43"/>
    <w:rsid w:val="002C4573"/>
    <w:rsid w:val="002E4F04"/>
    <w:rsid w:val="002E5975"/>
    <w:rsid w:val="002E747D"/>
    <w:rsid w:val="003429AD"/>
    <w:rsid w:val="003B1059"/>
    <w:rsid w:val="004050F3"/>
    <w:rsid w:val="00486A01"/>
    <w:rsid w:val="004A65EC"/>
    <w:rsid w:val="0054589C"/>
    <w:rsid w:val="005F1C8D"/>
    <w:rsid w:val="00627F2F"/>
    <w:rsid w:val="00755144"/>
    <w:rsid w:val="007761BB"/>
    <w:rsid w:val="007B5EFD"/>
    <w:rsid w:val="00823C5F"/>
    <w:rsid w:val="00864FFA"/>
    <w:rsid w:val="008862E3"/>
    <w:rsid w:val="00890F40"/>
    <w:rsid w:val="008A0B9B"/>
    <w:rsid w:val="008F5608"/>
    <w:rsid w:val="00935B40"/>
    <w:rsid w:val="009C0A7E"/>
    <w:rsid w:val="00A24BF1"/>
    <w:rsid w:val="00A60F8D"/>
    <w:rsid w:val="00A82661"/>
    <w:rsid w:val="00AA79D6"/>
    <w:rsid w:val="00B00511"/>
    <w:rsid w:val="00B24A6F"/>
    <w:rsid w:val="00B57EA6"/>
    <w:rsid w:val="00B750AD"/>
    <w:rsid w:val="00C10126"/>
    <w:rsid w:val="00C615C9"/>
    <w:rsid w:val="00CC68BA"/>
    <w:rsid w:val="00CE46CE"/>
    <w:rsid w:val="00CF32C7"/>
    <w:rsid w:val="00D2324D"/>
    <w:rsid w:val="00E0209D"/>
    <w:rsid w:val="00E262C0"/>
    <w:rsid w:val="00E36223"/>
    <w:rsid w:val="00EC1538"/>
    <w:rsid w:val="00F07222"/>
    <w:rsid w:val="00F242CA"/>
    <w:rsid w:val="00F306A7"/>
    <w:rsid w:val="00F7684A"/>
    <w:rsid w:val="00F85AF8"/>
    <w:rsid w:val="00FA150C"/>
    <w:rsid w:val="00FC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Bondarenko</cp:lastModifiedBy>
  <cp:revision>13</cp:revision>
  <cp:lastPrinted>2026-02-12T14:09:00Z</cp:lastPrinted>
  <dcterms:created xsi:type="dcterms:W3CDTF">2026-01-15T08:15:00Z</dcterms:created>
  <dcterms:modified xsi:type="dcterms:W3CDTF">2026-02-12T14:09:00Z</dcterms:modified>
</cp:coreProperties>
</file>